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E53" w:rsidRDefault="00806E53"/>
    <w:p w:rsidR="0080306F" w:rsidRPr="0080306F" w:rsidRDefault="006C110F" w:rsidP="0080306F">
      <w:pPr>
        <w:widowControl w:val="0"/>
        <w:spacing w:after="0"/>
        <w:outlineLvl w:val="0"/>
        <w:rPr>
          <w:rFonts w:ascii="Palatino Linotype" w:eastAsia="Times New Roman" w:hAnsi="Palatino Linotype" w:cs="Times New Roman"/>
          <w:color w:val="5B9BD5"/>
          <w:kern w:val="28"/>
          <w:sz w:val="56"/>
          <w:szCs w:val="56"/>
          <w14:cntxtAlts/>
        </w:rPr>
      </w:pPr>
      <w:r>
        <w:rPr>
          <w:rFonts w:ascii="Palatino Linotype" w:eastAsia="Times New Roman" w:hAnsi="Palatino Linotype" w:cs="Times New Roman"/>
          <w:color w:val="5B9BD5"/>
          <w:kern w:val="28"/>
          <w:sz w:val="56"/>
          <w:szCs w:val="56"/>
          <w14:cntxtAlts/>
        </w:rPr>
        <w:t>West Racine Business Assistance Program</w:t>
      </w:r>
      <w:r w:rsidR="0080306F" w:rsidRPr="0080306F">
        <w:rPr>
          <w:rFonts w:ascii="Palatino Linotype" w:eastAsia="Times New Roman" w:hAnsi="Palatino Linotype" w:cs="Times New Roman"/>
          <w:color w:val="5B9BD5"/>
          <w:kern w:val="28"/>
          <w:sz w:val="56"/>
          <w:szCs w:val="56"/>
          <w14:cntxtAlts/>
        </w:rPr>
        <w:t xml:space="preserve">: </w:t>
      </w:r>
      <w:r>
        <w:rPr>
          <w:rFonts w:ascii="Palatino Linotype" w:eastAsia="Times New Roman" w:hAnsi="Palatino Linotype" w:cs="Times New Roman"/>
          <w:color w:val="5B9BD5"/>
          <w:kern w:val="28"/>
          <w:sz w:val="56"/>
          <w:szCs w:val="56"/>
          <w14:cntxtAlts/>
        </w:rPr>
        <w:t>Business Recovery Grants</w:t>
      </w:r>
    </w:p>
    <w:p w:rsidR="0080306F" w:rsidRPr="0080306F" w:rsidRDefault="001A4524" w:rsidP="0080306F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259081</wp:posOffset>
            </wp:positionV>
            <wp:extent cx="1498600" cy="1000026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15" cy="100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0BC" w:rsidRPr="008030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1" locked="0" layoutInCell="1" allowOverlap="1" wp14:anchorId="3587F911" wp14:editId="23802F75">
                <wp:simplePos x="0" y="0"/>
                <wp:positionH relativeFrom="column">
                  <wp:posOffset>1685925</wp:posOffset>
                </wp:positionH>
                <wp:positionV relativeFrom="paragraph">
                  <wp:posOffset>230505</wp:posOffset>
                </wp:positionV>
                <wp:extent cx="5486400" cy="4302760"/>
                <wp:effectExtent l="0" t="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30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306F" w:rsidRDefault="006C110F" w:rsidP="006D2B4F">
                            <w:pPr>
                              <w:pStyle w:val="BodyText"/>
                              <w:widowControl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 partnership with Legacy Redevelopment Corporation</w:t>
                            </w:r>
                            <w:r w:rsidR="00846E2C">
                              <w:rPr>
                                <w:sz w:val="24"/>
                              </w:rPr>
                              <w:t xml:space="preserve"> (LRC)</w:t>
                            </w:r>
                            <w:r>
                              <w:rPr>
                                <w:sz w:val="24"/>
                              </w:rPr>
                              <w:t>, the City of Racine is proud to announce the West Racine Business Assistance Program, which offers grants of up to $10,000</w:t>
                            </w:r>
                            <w:r w:rsidR="006D2B4F">
                              <w:rPr>
                                <w:sz w:val="24"/>
                              </w:rPr>
                              <w:t xml:space="preserve"> for eligible businesses to cover anticipated expenses such as payroll, inventory, rent/mortgage, and other eligible expenses.</w:t>
                            </w:r>
                          </w:p>
                          <w:p w:rsidR="00846E2C" w:rsidRDefault="00846E2C" w:rsidP="0039434A">
                            <w:pPr>
                              <w:pStyle w:val="BodyText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rPr>
                                <w:i/>
                                <w:sz w:val="24"/>
                              </w:rPr>
                            </w:pPr>
                            <w:r w:rsidRPr="00846E2C">
                              <w:rPr>
                                <w:i/>
                                <w:sz w:val="24"/>
                              </w:rPr>
                              <w:t>Eligible businesses must have an active physical location with an address along Washington Avenue from West Boulevard to the East and the City boundary to the Wes</w:t>
                            </w:r>
                            <w:r w:rsidRPr="0039434A">
                              <w:rPr>
                                <w:i/>
                                <w:sz w:val="24"/>
                              </w:rPr>
                              <w:t>t</w:t>
                            </w:r>
                          </w:p>
                          <w:p w:rsidR="0039434A" w:rsidRPr="0039434A" w:rsidRDefault="0039434A" w:rsidP="0039434A">
                            <w:pPr>
                              <w:pStyle w:val="BodyText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Applicants must have been in operation for at least one year prior to submission of the application</w:t>
                            </w:r>
                          </w:p>
                          <w:p w:rsidR="00846E2C" w:rsidRPr="00846E2C" w:rsidRDefault="00846E2C" w:rsidP="00846E2C">
                            <w:pPr>
                              <w:pStyle w:val="BodyText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Other restrictions apply, please contact LRC or the Department of City Development for details</w:t>
                            </w:r>
                          </w:p>
                          <w:p w:rsidR="0080306F" w:rsidRDefault="006D2B4F" w:rsidP="0080306F">
                            <w:pPr>
                              <w:pStyle w:val="DateofEvent"/>
                              <w:widowControl w:val="0"/>
                            </w:pPr>
                            <w:r>
                              <w:t xml:space="preserve">Applications </w:t>
                            </w:r>
                            <w:proofErr w:type="gramStart"/>
                            <w:r>
                              <w:t>will be received</w:t>
                            </w:r>
                            <w:proofErr w:type="gramEnd"/>
                            <w:r>
                              <w:t xml:space="preserve"> on a rolling basis, and awards will be funded on a first-come first-served basis</w:t>
                            </w:r>
                          </w:p>
                          <w:p w:rsidR="00DC50BC" w:rsidRDefault="006D2B4F" w:rsidP="0080306F">
                            <w:pPr>
                              <w:pStyle w:val="msoaddress"/>
                              <w:widowControl w:val="0"/>
                              <w:rPr>
                                <w:sz w:val="24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14:ligatures w14:val="none"/>
                              </w:rPr>
                              <w:t>For more information and to receive an application,</w:t>
                            </w:r>
                            <w:proofErr w:type="gramEnd"/>
                            <w:r>
                              <w:rPr>
                                <w:sz w:val="24"/>
                                <w14:ligatures w14:val="none"/>
                              </w:rPr>
                              <w:t xml:space="preserve"> please contact Terese Caro at </w:t>
                            </w:r>
                            <w:hyperlink r:id="rId9" w:history="1">
                              <w:r w:rsidRPr="008F6BE0">
                                <w:rPr>
                                  <w:rStyle w:val="Hyperlink"/>
                                  <w:sz w:val="24"/>
                                  <w14:ligatures w14:val="none"/>
                                </w:rPr>
                                <w:t>tcaro@lrcmke.com</w:t>
                              </w:r>
                            </w:hyperlink>
                            <w:r>
                              <w:rPr>
                                <w:sz w:val="24"/>
                                <w14:ligatures w14:val="none"/>
                              </w:rPr>
                              <w:t xml:space="preserve"> or (414) 343-</w:t>
                            </w:r>
                            <w:r w:rsidRPr="006D2B4F">
                              <w:rPr>
                                <w:sz w:val="24"/>
                                <w14:ligatures w14:val="none"/>
                              </w:rPr>
                              <w:t>3091</w:t>
                            </w:r>
                          </w:p>
                          <w:p w:rsidR="0080306F" w:rsidRPr="00DC50BC" w:rsidRDefault="00DC50BC" w:rsidP="0080306F">
                            <w:pPr>
                              <w:pStyle w:val="msoaddress"/>
                              <w:widowControl w:val="0"/>
                              <w:rPr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14:ligatures w14:val="none"/>
                              </w:rPr>
                              <w:t>O</w:t>
                            </w:r>
                            <w:r w:rsidR="0080306F" w:rsidRPr="00DC50BC">
                              <w:rPr>
                                <w:sz w:val="24"/>
                                <w14:ligatures w14:val="none"/>
                              </w:rPr>
                              <w:t>r call the City</w:t>
                            </w:r>
                            <w:r w:rsidR="0039434A">
                              <w:rPr>
                                <w:sz w:val="24"/>
                                <w14:ligatures w14:val="none"/>
                              </w:rPr>
                              <w:t xml:space="preserve"> of Racine Department of City</w:t>
                            </w:r>
                            <w:r w:rsidR="0080306F" w:rsidRPr="00DC50BC">
                              <w:rPr>
                                <w:sz w:val="24"/>
                                <w14:ligatures w14:val="none"/>
                              </w:rPr>
                              <w:t xml:space="preserve"> Development at (262) 636-9151 8am-5pm M-F if you have any questions</w:t>
                            </w:r>
                          </w:p>
                          <w:p w:rsidR="0080306F" w:rsidRDefault="0080306F" w:rsidP="0080306F">
                            <w:pPr>
                              <w:pStyle w:val="msoaddress"/>
                              <w:widowControl w:val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87F9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2.75pt;margin-top:18.15pt;width:6in;height:338.8pt;z-index:-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" stroked="f" strokecolor="black [0]" strokeweight="2pt">
                <v:shadow color="black [0]"/>
                <v:textbox inset="0,0,0,0">
                  <w:txbxContent>
                    <w:p w:rsidR="0080306F" w:rsidRDefault="006C110F" w:rsidP="006D2B4F">
                      <w:pPr>
                        <w:pStyle w:val="BodyText"/>
                        <w:widowControl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 partnership with Legacy Redevelopment Corporation</w:t>
                      </w:r>
                      <w:r w:rsidR="00846E2C">
                        <w:rPr>
                          <w:sz w:val="24"/>
                        </w:rPr>
                        <w:t xml:space="preserve"> (LRC)</w:t>
                      </w:r>
                      <w:r>
                        <w:rPr>
                          <w:sz w:val="24"/>
                        </w:rPr>
                        <w:t>, the City of Racine is proud to announce the West Racine Business Assistance Program, which offers grants of up to $10,000</w:t>
                      </w:r>
                      <w:r w:rsidR="006D2B4F">
                        <w:rPr>
                          <w:sz w:val="24"/>
                        </w:rPr>
                        <w:t xml:space="preserve"> for eligible businesses to cover anticipated expenses such as payroll, inventory, rent/mortgage, and other eligible expenses.</w:t>
                      </w:r>
                    </w:p>
                    <w:p w:rsidR="00846E2C" w:rsidRDefault="00846E2C" w:rsidP="0039434A">
                      <w:pPr>
                        <w:pStyle w:val="BodyText"/>
                        <w:widowControl w:val="0"/>
                        <w:numPr>
                          <w:ilvl w:val="0"/>
                          <w:numId w:val="12"/>
                        </w:numPr>
                        <w:rPr>
                          <w:i/>
                          <w:sz w:val="24"/>
                        </w:rPr>
                      </w:pPr>
                      <w:r w:rsidRPr="00846E2C">
                        <w:rPr>
                          <w:i/>
                          <w:sz w:val="24"/>
                        </w:rPr>
                        <w:t>Eligible businesses must have an active physical location with an address along Washington Avenue from West Boulevard to the East and the City boundary to the Wes</w:t>
                      </w:r>
                      <w:r w:rsidRPr="0039434A">
                        <w:rPr>
                          <w:i/>
                          <w:sz w:val="24"/>
                        </w:rPr>
                        <w:t>t</w:t>
                      </w:r>
                    </w:p>
                    <w:p w:rsidR="0039434A" w:rsidRPr="0039434A" w:rsidRDefault="0039434A" w:rsidP="0039434A">
                      <w:pPr>
                        <w:pStyle w:val="BodyText"/>
                        <w:widowControl w:val="0"/>
                        <w:numPr>
                          <w:ilvl w:val="0"/>
                          <w:numId w:val="12"/>
                        </w:numPr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Applicants must have been in operation for at least one year prior to submission of the application</w:t>
                      </w:r>
                    </w:p>
                    <w:p w:rsidR="00846E2C" w:rsidRPr="00846E2C" w:rsidRDefault="00846E2C" w:rsidP="00846E2C">
                      <w:pPr>
                        <w:pStyle w:val="BodyText"/>
                        <w:widowControl w:val="0"/>
                        <w:numPr>
                          <w:ilvl w:val="0"/>
                          <w:numId w:val="12"/>
                        </w:numPr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Other restrictions apply, please contact LRC or the Department of City Development for details</w:t>
                      </w:r>
                    </w:p>
                    <w:p w:rsidR="0080306F" w:rsidRDefault="006D2B4F" w:rsidP="0080306F">
                      <w:pPr>
                        <w:pStyle w:val="DateofEvent"/>
                        <w:widowControl w:val="0"/>
                      </w:pPr>
                      <w:r>
                        <w:t xml:space="preserve">Applications </w:t>
                      </w:r>
                      <w:proofErr w:type="gramStart"/>
                      <w:r>
                        <w:t>will be received</w:t>
                      </w:r>
                      <w:proofErr w:type="gramEnd"/>
                      <w:r>
                        <w:t xml:space="preserve"> on a rolling basis, and awards will be funded on a first-come first-served basis</w:t>
                      </w:r>
                    </w:p>
                    <w:p w:rsidR="00DC50BC" w:rsidRDefault="006D2B4F" w:rsidP="0080306F">
                      <w:pPr>
                        <w:pStyle w:val="msoaddress"/>
                        <w:widowControl w:val="0"/>
                        <w:rPr>
                          <w:sz w:val="24"/>
                          <w14:ligatures w14:val="none"/>
                        </w:rPr>
                      </w:pPr>
                      <w:proofErr w:type="gramStart"/>
                      <w:r>
                        <w:rPr>
                          <w:sz w:val="24"/>
                          <w14:ligatures w14:val="none"/>
                        </w:rPr>
                        <w:t>For more information and to receive an application,</w:t>
                      </w:r>
                      <w:proofErr w:type="gramEnd"/>
                      <w:r>
                        <w:rPr>
                          <w:sz w:val="24"/>
                          <w14:ligatures w14:val="none"/>
                        </w:rPr>
                        <w:t xml:space="preserve"> please contact Terese Caro at </w:t>
                      </w:r>
                      <w:hyperlink r:id="rId10" w:history="1">
                        <w:r w:rsidRPr="008F6BE0">
                          <w:rPr>
                            <w:rStyle w:val="Hyperlink"/>
                            <w:sz w:val="24"/>
                            <w14:ligatures w14:val="none"/>
                          </w:rPr>
                          <w:t>tcaro@lrcmke.com</w:t>
                        </w:r>
                      </w:hyperlink>
                      <w:r>
                        <w:rPr>
                          <w:sz w:val="24"/>
                          <w14:ligatures w14:val="none"/>
                        </w:rPr>
                        <w:t xml:space="preserve"> or (414) 343-</w:t>
                      </w:r>
                      <w:r w:rsidRPr="006D2B4F">
                        <w:rPr>
                          <w:sz w:val="24"/>
                          <w14:ligatures w14:val="none"/>
                        </w:rPr>
                        <w:t>3091</w:t>
                      </w:r>
                    </w:p>
                    <w:p w:rsidR="0080306F" w:rsidRPr="00DC50BC" w:rsidRDefault="00DC50BC" w:rsidP="0080306F">
                      <w:pPr>
                        <w:pStyle w:val="msoaddress"/>
                        <w:widowControl w:val="0"/>
                        <w:rPr>
                          <w:sz w:val="24"/>
                          <w14:ligatures w14:val="none"/>
                        </w:rPr>
                      </w:pPr>
                      <w:r>
                        <w:rPr>
                          <w:sz w:val="24"/>
                          <w14:ligatures w14:val="none"/>
                        </w:rPr>
                        <w:t>O</w:t>
                      </w:r>
                      <w:r w:rsidR="0080306F" w:rsidRPr="00DC50BC">
                        <w:rPr>
                          <w:sz w:val="24"/>
                          <w14:ligatures w14:val="none"/>
                        </w:rPr>
                        <w:t>r call the City</w:t>
                      </w:r>
                      <w:r w:rsidR="0039434A">
                        <w:rPr>
                          <w:sz w:val="24"/>
                          <w14:ligatures w14:val="none"/>
                        </w:rPr>
                        <w:t xml:space="preserve"> of Racine Department of City</w:t>
                      </w:r>
                      <w:r w:rsidR="0080306F" w:rsidRPr="00DC50BC">
                        <w:rPr>
                          <w:sz w:val="24"/>
                          <w14:ligatures w14:val="none"/>
                        </w:rPr>
                        <w:t xml:space="preserve"> Development at (262) 636-9151 8am-5pm M-F if you have any questions</w:t>
                      </w:r>
                    </w:p>
                    <w:p w:rsidR="0080306F" w:rsidRDefault="0080306F" w:rsidP="0080306F">
                      <w:pPr>
                        <w:pStyle w:val="msoaddress"/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0306F" w:rsidRPr="0080306F"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  <w:t> </w:t>
      </w:r>
    </w:p>
    <w:p w:rsidR="00DE7181" w:rsidRDefault="00DE7181" w:rsidP="00DE7181"/>
    <w:p w:rsidR="00596F7F" w:rsidRPr="006622F7" w:rsidRDefault="00596F7F" w:rsidP="0080306F">
      <w:pPr>
        <w:spacing w:after="0" w:line="240" w:lineRule="auto"/>
        <w:rPr>
          <w:rFonts w:ascii="Garamond" w:hAnsi="Garamond"/>
          <w:b/>
          <w:color w:val="1F497D" w:themeColor="text2"/>
          <w:sz w:val="90"/>
          <w:szCs w:val="90"/>
        </w:rPr>
      </w:pPr>
    </w:p>
    <w:p w:rsidR="00FF0131" w:rsidRPr="00FF0131" w:rsidRDefault="001A4524" w:rsidP="00596F7F">
      <w:pPr>
        <w:pStyle w:val="Default"/>
        <w:spacing w:after="280"/>
        <w:rPr>
          <w:rFonts w:ascii="Garamond" w:hAnsi="Garamond"/>
          <w:sz w:val="72"/>
          <w:szCs w:val="72"/>
        </w:rPr>
      </w:pPr>
      <w:r w:rsidRPr="001A4524">
        <w:rPr>
          <w:rFonts w:ascii="Garamond" w:hAnsi="Garamond"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414020</wp:posOffset>
            </wp:positionV>
            <wp:extent cx="1498110" cy="1095375"/>
            <wp:effectExtent l="0" t="0" r="6985" b="0"/>
            <wp:wrapNone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A60" w:rsidRPr="00FF0131" w:rsidRDefault="00AC7A60" w:rsidP="006D2B4F">
      <w:pPr>
        <w:pStyle w:val="CM1"/>
        <w:rPr>
          <w:rFonts w:ascii="Cambria" w:hAnsi="Cambria"/>
          <w:sz w:val="72"/>
          <w:szCs w:val="72"/>
        </w:rPr>
      </w:pPr>
    </w:p>
    <w:p w:rsidR="00A16096" w:rsidRDefault="00A16096"/>
    <w:p w:rsidR="00725F03" w:rsidRPr="0080306F" w:rsidRDefault="006E6BF9" w:rsidP="0080306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1685926</wp:posOffset>
            </wp:positionH>
            <wp:positionV relativeFrom="paragraph">
              <wp:posOffset>1901190</wp:posOffset>
            </wp:positionV>
            <wp:extent cx="5448300" cy="1400702"/>
            <wp:effectExtent l="19050" t="19050" r="19050" b="285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shington Avenu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6" b="18626"/>
                    <a:stretch/>
                  </pic:blipFill>
                  <pic:spPr bwMode="auto">
                    <a:xfrm>
                      <a:off x="0" y="0"/>
                      <a:ext cx="5458184" cy="1403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D5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271</wp:posOffset>
            </wp:positionH>
            <wp:positionV relativeFrom="paragraph">
              <wp:posOffset>1929765</wp:posOffset>
            </wp:positionV>
            <wp:extent cx="1498600" cy="1121613"/>
            <wp:effectExtent l="0" t="0" r="635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use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2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D5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377190</wp:posOffset>
            </wp:positionV>
            <wp:extent cx="1498600" cy="1172450"/>
            <wp:effectExtent l="0" t="0" r="635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us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54" cy="117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92C3FB6">
                <wp:simplePos x="0" y="0"/>
                <wp:positionH relativeFrom="column">
                  <wp:posOffset>2012950</wp:posOffset>
                </wp:positionH>
                <wp:positionV relativeFrom="paragraph">
                  <wp:posOffset>6910070</wp:posOffset>
                </wp:positionV>
                <wp:extent cx="1051560" cy="352425"/>
                <wp:effectExtent l="3175" t="4445" r="254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306F" w:rsidRDefault="0080306F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Alderperson Melissa Kaprelian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3FB6" id="Text Box 12" o:spid="_x0000_s1027" type="#_x0000_t202" style="position:absolute;margin-left:158.5pt;margin-top:544.1pt;width:82.8pt;height:27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" filled="f" fillcolor="#5b9bd5" stroked="f" strokeweight="2pt">
                <v:textbox inset="2.88pt,2.88pt,2.88pt,2.88pt">
                  <w:txbxContent>
                    <w:p w:rsidR="0080306F" w:rsidRDefault="0080306F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Alderperson Melissa Kaprelian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5F03" w:rsidRPr="0080306F" w:rsidSect="00286ED0">
      <w:headerReference w:type="default" r:id="rId15"/>
      <w:footerReference w:type="default" r:id="rId16"/>
      <w:pgSz w:w="12240" w:h="15840"/>
      <w:pgMar w:top="1710" w:right="540" w:bottom="1350" w:left="360" w:header="27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D35" w:rsidRDefault="00466D35" w:rsidP="00AC7A60">
      <w:pPr>
        <w:spacing w:after="0" w:line="240" w:lineRule="auto"/>
      </w:pPr>
      <w:r>
        <w:separator/>
      </w:r>
    </w:p>
  </w:endnote>
  <w:endnote w:type="continuationSeparator" w:id="0">
    <w:p w:rsidR="00466D35" w:rsidRDefault="00466D35" w:rsidP="00AC7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CSKBF+Avenir-Book">
    <w:altName w:val="Aveni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Theme="minorHAnsi" w:hAnsiTheme="minorHAnsi" w:cstheme="minorBidi"/>
        <w:color w:val="auto"/>
        <w:sz w:val="22"/>
        <w:szCs w:val="22"/>
      </w:rPr>
      <w:id w:val="-1974198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6D35" w:rsidRDefault="00466D35" w:rsidP="00BF4331">
        <w:pPr>
          <w:pStyle w:val="Default"/>
          <w:ind w:right="90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1" locked="0" layoutInCell="1" allowOverlap="1" wp14:anchorId="52E4109C" wp14:editId="125E21E4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26035</wp:posOffset>
                  </wp:positionV>
                  <wp:extent cx="7762875" cy="1123950"/>
                  <wp:effectExtent l="0" t="0" r="28575" b="19050"/>
                  <wp:wrapNone/>
                  <wp:docPr id="3" name="Rectangle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62875" cy="1123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FAB5B0A" id="Rectangle 3" o:spid="_x0000_s1026" style="position:absolute;margin-left:-18pt;margin-top:2.05pt;width:611.25pt;height:88.5pt;z-index:-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" fillcolor="#4f81bd [3204]" strokecolor="#243f60 [1604]" strokeweight="2pt"/>
              </w:pict>
            </mc:Fallback>
          </mc:AlternateContent>
        </w:r>
      </w:p>
      <w:p w:rsidR="00466D35" w:rsidRPr="00BF4331" w:rsidRDefault="00466D35" w:rsidP="00BF4331">
        <w:pPr>
          <w:pStyle w:val="Default"/>
          <w:ind w:right="900"/>
          <w:jc w:val="center"/>
          <w:rPr>
            <w:rFonts w:ascii="Garamond" w:hAnsi="Garamond"/>
            <w:b/>
            <w:color w:val="FFFFFF" w:themeColor="background1"/>
            <w:sz w:val="56"/>
            <w:szCs w:val="56"/>
          </w:rPr>
        </w:pPr>
      </w:p>
      <w:p w:rsidR="00466D35" w:rsidRDefault="006E6BF9">
        <w:pPr>
          <w:pStyle w:val="Footer"/>
          <w:jc w:val="right"/>
        </w:pPr>
      </w:p>
    </w:sdtContent>
  </w:sdt>
  <w:p w:rsidR="00466D35" w:rsidRDefault="00466D35" w:rsidP="00074522">
    <w:pPr>
      <w:pStyle w:val="Default"/>
      <w:tabs>
        <w:tab w:val="left" w:pos="6495"/>
      </w:tabs>
      <w:ind w:right="-18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D35" w:rsidRDefault="00466D35" w:rsidP="00AC7A60">
      <w:pPr>
        <w:spacing w:after="0" w:line="240" w:lineRule="auto"/>
      </w:pPr>
      <w:r>
        <w:separator/>
      </w:r>
    </w:p>
  </w:footnote>
  <w:footnote w:type="continuationSeparator" w:id="0">
    <w:p w:rsidR="00466D35" w:rsidRDefault="00466D35" w:rsidP="00AC7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D35" w:rsidRDefault="00466D35" w:rsidP="006622F7">
    <w:pPr>
      <w:pStyle w:val="Header"/>
      <w:tabs>
        <w:tab w:val="clear" w:pos="9360"/>
      </w:tabs>
      <w:ind w:left="-360"/>
    </w:pPr>
    <w:r>
      <w:rPr>
        <w:noProof/>
      </w:rPr>
      <w:drawing>
        <wp:inline distT="0" distB="0" distL="0" distR="0" wp14:anchorId="42BBDD83" wp14:editId="3C2DB72B">
          <wp:extent cx="7886700" cy="912563"/>
          <wp:effectExtent l="0" t="0" r="0" b="190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cine-skyline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477" cy="912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7675"/>
    <w:multiLevelType w:val="hybridMultilevel"/>
    <w:tmpl w:val="712C1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665DB"/>
    <w:multiLevelType w:val="hybridMultilevel"/>
    <w:tmpl w:val="A0D2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15FB4"/>
    <w:multiLevelType w:val="hybridMultilevel"/>
    <w:tmpl w:val="ACAA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B6430"/>
    <w:multiLevelType w:val="hybridMultilevel"/>
    <w:tmpl w:val="9376A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25C03"/>
    <w:multiLevelType w:val="hybridMultilevel"/>
    <w:tmpl w:val="71D69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82137"/>
    <w:multiLevelType w:val="hybridMultilevel"/>
    <w:tmpl w:val="D5E2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B1983"/>
    <w:multiLevelType w:val="hybridMultilevel"/>
    <w:tmpl w:val="FEB89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A4D58"/>
    <w:multiLevelType w:val="hybridMultilevel"/>
    <w:tmpl w:val="DCB6B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042E8"/>
    <w:multiLevelType w:val="hybridMultilevel"/>
    <w:tmpl w:val="EC6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B5F6D"/>
    <w:multiLevelType w:val="hybridMultilevel"/>
    <w:tmpl w:val="5C6E6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6340B"/>
    <w:multiLevelType w:val="hybridMultilevel"/>
    <w:tmpl w:val="B4EC3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97E19"/>
    <w:multiLevelType w:val="hybridMultilevel"/>
    <w:tmpl w:val="A0600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11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A60"/>
    <w:rsid w:val="00026408"/>
    <w:rsid w:val="00036BC0"/>
    <w:rsid w:val="000449E7"/>
    <w:rsid w:val="000525A9"/>
    <w:rsid w:val="000533E6"/>
    <w:rsid w:val="00074522"/>
    <w:rsid w:val="0008508A"/>
    <w:rsid w:val="000948AE"/>
    <w:rsid w:val="000E0CE0"/>
    <w:rsid w:val="00103A51"/>
    <w:rsid w:val="00113F45"/>
    <w:rsid w:val="00141185"/>
    <w:rsid w:val="00176EE7"/>
    <w:rsid w:val="0018595C"/>
    <w:rsid w:val="0019607E"/>
    <w:rsid w:val="001A4524"/>
    <w:rsid w:val="001A4C43"/>
    <w:rsid w:val="001A4D4A"/>
    <w:rsid w:val="001B141E"/>
    <w:rsid w:val="001B61DD"/>
    <w:rsid w:val="001F299B"/>
    <w:rsid w:val="001F69BF"/>
    <w:rsid w:val="001F6B54"/>
    <w:rsid w:val="002058D9"/>
    <w:rsid w:val="00241BED"/>
    <w:rsid w:val="0024280E"/>
    <w:rsid w:val="00286ED0"/>
    <w:rsid w:val="002900FA"/>
    <w:rsid w:val="002973BA"/>
    <w:rsid w:val="002B1576"/>
    <w:rsid w:val="002E75AD"/>
    <w:rsid w:val="003008A9"/>
    <w:rsid w:val="00300FA7"/>
    <w:rsid w:val="003174F1"/>
    <w:rsid w:val="003218CD"/>
    <w:rsid w:val="003542B9"/>
    <w:rsid w:val="00380BE8"/>
    <w:rsid w:val="0039434A"/>
    <w:rsid w:val="00397D0C"/>
    <w:rsid w:val="003A6D10"/>
    <w:rsid w:val="003B748A"/>
    <w:rsid w:val="003E1468"/>
    <w:rsid w:val="003E27A5"/>
    <w:rsid w:val="003E47BB"/>
    <w:rsid w:val="003F0E76"/>
    <w:rsid w:val="004634DD"/>
    <w:rsid w:val="00466D35"/>
    <w:rsid w:val="004715B6"/>
    <w:rsid w:val="00474D3D"/>
    <w:rsid w:val="00493086"/>
    <w:rsid w:val="00493BC8"/>
    <w:rsid w:val="004A1FD1"/>
    <w:rsid w:val="00525A3D"/>
    <w:rsid w:val="00534911"/>
    <w:rsid w:val="00536232"/>
    <w:rsid w:val="00537FCA"/>
    <w:rsid w:val="00540AE4"/>
    <w:rsid w:val="00544F42"/>
    <w:rsid w:val="00546DBE"/>
    <w:rsid w:val="0054786F"/>
    <w:rsid w:val="00557707"/>
    <w:rsid w:val="00577FFE"/>
    <w:rsid w:val="0059676A"/>
    <w:rsid w:val="00596F7F"/>
    <w:rsid w:val="005A3A0D"/>
    <w:rsid w:val="005B2AD7"/>
    <w:rsid w:val="005B46D4"/>
    <w:rsid w:val="005B58CB"/>
    <w:rsid w:val="005C2DB6"/>
    <w:rsid w:val="005E18C9"/>
    <w:rsid w:val="0061459B"/>
    <w:rsid w:val="006622F7"/>
    <w:rsid w:val="00673B1E"/>
    <w:rsid w:val="006B5423"/>
    <w:rsid w:val="006C110F"/>
    <w:rsid w:val="006D2B4F"/>
    <w:rsid w:val="006E6BF9"/>
    <w:rsid w:val="006F2E2F"/>
    <w:rsid w:val="006F4141"/>
    <w:rsid w:val="00714022"/>
    <w:rsid w:val="00724322"/>
    <w:rsid w:val="00725F03"/>
    <w:rsid w:val="00731AB0"/>
    <w:rsid w:val="007356A0"/>
    <w:rsid w:val="00735AAA"/>
    <w:rsid w:val="007758D1"/>
    <w:rsid w:val="0077630B"/>
    <w:rsid w:val="0077684B"/>
    <w:rsid w:val="00787E11"/>
    <w:rsid w:val="007B5AD0"/>
    <w:rsid w:val="007D5499"/>
    <w:rsid w:val="007E38FA"/>
    <w:rsid w:val="007F648C"/>
    <w:rsid w:val="0080306F"/>
    <w:rsid w:val="0080592A"/>
    <w:rsid w:val="00806556"/>
    <w:rsid w:val="00806E53"/>
    <w:rsid w:val="00814227"/>
    <w:rsid w:val="00817105"/>
    <w:rsid w:val="00822330"/>
    <w:rsid w:val="00846E2C"/>
    <w:rsid w:val="00856648"/>
    <w:rsid w:val="00863058"/>
    <w:rsid w:val="00874C97"/>
    <w:rsid w:val="0088023D"/>
    <w:rsid w:val="0089015F"/>
    <w:rsid w:val="00892198"/>
    <w:rsid w:val="008949E2"/>
    <w:rsid w:val="008C27B5"/>
    <w:rsid w:val="008D47AE"/>
    <w:rsid w:val="008F2E86"/>
    <w:rsid w:val="008F7C7D"/>
    <w:rsid w:val="009164DA"/>
    <w:rsid w:val="00931B2F"/>
    <w:rsid w:val="00963E7F"/>
    <w:rsid w:val="0097165A"/>
    <w:rsid w:val="00987163"/>
    <w:rsid w:val="009B0D59"/>
    <w:rsid w:val="009B4C78"/>
    <w:rsid w:val="009B68AD"/>
    <w:rsid w:val="009C59A0"/>
    <w:rsid w:val="009E13EE"/>
    <w:rsid w:val="009F0C86"/>
    <w:rsid w:val="009F5D04"/>
    <w:rsid w:val="00A04610"/>
    <w:rsid w:val="00A16096"/>
    <w:rsid w:val="00A31CD5"/>
    <w:rsid w:val="00A3298E"/>
    <w:rsid w:val="00A43558"/>
    <w:rsid w:val="00A53038"/>
    <w:rsid w:val="00A53EAB"/>
    <w:rsid w:val="00A7004C"/>
    <w:rsid w:val="00A86F20"/>
    <w:rsid w:val="00A87AA3"/>
    <w:rsid w:val="00A90E55"/>
    <w:rsid w:val="00A91605"/>
    <w:rsid w:val="00AC3FE8"/>
    <w:rsid w:val="00AC7A60"/>
    <w:rsid w:val="00AE3E51"/>
    <w:rsid w:val="00AF335C"/>
    <w:rsid w:val="00AF5E9D"/>
    <w:rsid w:val="00AF6798"/>
    <w:rsid w:val="00B04413"/>
    <w:rsid w:val="00B11EA3"/>
    <w:rsid w:val="00B31AF5"/>
    <w:rsid w:val="00B3643D"/>
    <w:rsid w:val="00B55874"/>
    <w:rsid w:val="00B64570"/>
    <w:rsid w:val="00B737CA"/>
    <w:rsid w:val="00BC6ADE"/>
    <w:rsid w:val="00BC6C9B"/>
    <w:rsid w:val="00BF3B37"/>
    <w:rsid w:val="00BF4331"/>
    <w:rsid w:val="00C0294C"/>
    <w:rsid w:val="00C209A7"/>
    <w:rsid w:val="00C2209D"/>
    <w:rsid w:val="00C350AC"/>
    <w:rsid w:val="00C41144"/>
    <w:rsid w:val="00C46F67"/>
    <w:rsid w:val="00C5262B"/>
    <w:rsid w:val="00C663AB"/>
    <w:rsid w:val="00C723B6"/>
    <w:rsid w:val="00C72868"/>
    <w:rsid w:val="00CA1EA6"/>
    <w:rsid w:val="00CB47BE"/>
    <w:rsid w:val="00CB674C"/>
    <w:rsid w:val="00CB7217"/>
    <w:rsid w:val="00CC00EB"/>
    <w:rsid w:val="00CE26A7"/>
    <w:rsid w:val="00CE3DE9"/>
    <w:rsid w:val="00CF6952"/>
    <w:rsid w:val="00D04950"/>
    <w:rsid w:val="00D164C4"/>
    <w:rsid w:val="00D30286"/>
    <w:rsid w:val="00D4654F"/>
    <w:rsid w:val="00D50B45"/>
    <w:rsid w:val="00D53E7A"/>
    <w:rsid w:val="00D878BA"/>
    <w:rsid w:val="00DC046D"/>
    <w:rsid w:val="00DC244F"/>
    <w:rsid w:val="00DC50BC"/>
    <w:rsid w:val="00DC68DD"/>
    <w:rsid w:val="00DD7892"/>
    <w:rsid w:val="00DE0A8C"/>
    <w:rsid w:val="00DE7181"/>
    <w:rsid w:val="00E27B45"/>
    <w:rsid w:val="00E37DF2"/>
    <w:rsid w:val="00E444D9"/>
    <w:rsid w:val="00E454F9"/>
    <w:rsid w:val="00E64B09"/>
    <w:rsid w:val="00E70C62"/>
    <w:rsid w:val="00E83D93"/>
    <w:rsid w:val="00E9180C"/>
    <w:rsid w:val="00E95156"/>
    <w:rsid w:val="00EB3BEA"/>
    <w:rsid w:val="00EB4BCC"/>
    <w:rsid w:val="00EB6664"/>
    <w:rsid w:val="00EC16E3"/>
    <w:rsid w:val="00EC57EB"/>
    <w:rsid w:val="00EC58D4"/>
    <w:rsid w:val="00EF24C7"/>
    <w:rsid w:val="00F32805"/>
    <w:rsid w:val="00FD034E"/>
    <w:rsid w:val="00FF0131"/>
    <w:rsid w:val="00FF3DE8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2AC6AD4"/>
  <w15:docId w15:val="{72879996-80AC-4B07-A2C8-ED884E18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C7A60"/>
    <w:pPr>
      <w:widowControl w:val="0"/>
      <w:autoSpaceDE w:val="0"/>
      <w:autoSpaceDN w:val="0"/>
      <w:adjustRightInd w:val="0"/>
      <w:spacing w:after="0" w:line="240" w:lineRule="auto"/>
    </w:pPr>
    <w:rPr>
      <w:rFonts w:ascii="ZCSKBF+Avenir-Book" w:eastAsia="Times New Roman" w:hAnsi="ZCSKBF+Avenir-Book" w:cs="ZCSKBF+Avenir-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A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A60"/>
  </w:style>
  <w:style w:type="paragraph" w:styleId="Footer">
    <w:name w:val="footer"/>
    <w:basedOn w:val="Normal"/>
    <w:link w:val="FooterChar"/>
    <w:uiPriority w:val="99"/>
    <w:unhideWhenUsed/>
    <w:rsid w:val="00AC7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A60"/>
  </w:style>
  <w:style w:type="paragraph" w:customStyle="1" w:styleId="CM1">
    <w:name w:val="CM1"/>
    <w:basedOn w:val="Default"/>
    <w:next w:val="Default"/>
    <w:uiPriority w:val="99"/>
    <w:rsid w:val="00AC7A60"/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FF0131"/>
    <w:rPr>
      <w:rFonts w:cs="Times New Roman"/>
      <w:color w:val="0000FF" w:themeColor="hyperlink"/>
      <w:u w:val="single"/>
    </w:rPr>
  </w:style>
  <w:style w:type="table" w:styleId="LightList-Accent5">
    <w:name w:val="Light List Accent 5"/>
    <w:basedOn w:val="TableNormal"/>
    <w:uiPriority w:val="61"/>
    <w:rsid w:val="00FD034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ableGrid">
    <w:name w:val="Table Grid"/>
    <w:basedOn w:val="TableNormal"/>
    <w:uiPriority w:val="59"/>
    <w:rsid w:val="009F0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72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80306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0306F"/>
  </w:style>
  <w:style w:type="paragraph" w:customStyle="1" w:styleId="msoaddress">
    <w:name w:val="msoaddress"/>
    <w:basedOn w:val="Normal"/>
    <w:rsid w:val="0080306F"/>
    <w:pPr>
      <w:spacing w:after="100" w:line="264" w:lineRule="auto"/>
    </w:pPr>
    <w:rPr>
      <w:rFonts w:ascii="Century Gothic" w:eastAsia="Times New Roman" w:hAnsi="Century Gothic" w:cs="Times New Roman"/>
      <w:b/>
      <w:bCs/>
      <w:color w:val="3F3F3F"/>
      <w:kern w:val="28"/>
      <w:sz w:val="28"/>
      <w:szCs w:val="28"/>
      <w14:ligatures w14:val="standard"/>
      <w14:cntxtAlts/>
    </w:rPr>
  </w:style>
  <w:style w:type="paragraph" w:customStyle="1" w:styleId="DateofEvent">
    <w:name w:val="Date of Event"/>
    <w:basedOn w:val="Normal"/>
    <w:rsid w:val="0080306F"/>
    <w:pPr>
      <w:spacing w:after="160" w:line="283" w:lineRule="auto"/>
    </w:pPr>
    <w:rPr>
      <w:rFonts w:ascii="Century Gothic" w:eastAsia="Times New Roman" w:hAnsi="Century Gothic" w:cs="Times New Roman"/>
      <w:b/>
      <w:bCs/>
      <w:color w:val="5B9BD5"/>
      <w:kern w:val="28"/>
      <w:sz w:val="32"/>
      <w:szCs w:val="32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3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1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tcaro@lrcmk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caro@lrcmke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F2EB2-53F1-4333-BF3B-D0F3EEB1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Detert, Laura</dc:creator>
  <cp:lastModifiedBy>Rejc, Matthew</cp:lastModifiedBy>
  <cp:revision>31</cp:revision>
  <cp:lastPrinted>2021-12-10T17:51:00Z</cp:lastPrinted>
  <dcterms:created xsi:type="dcterms:W3CDTF">2019-04-04T16:10:00Z</dcterms:created>
  <dcterms:modified xsi:type="dcterms:W3CDTF">2021-12-10T18:03:00Z</dcterms:modified>
</cp:coreProperties>
</file>